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50d9b20e7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9f2e68270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Lunense,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4de37dfba43f5" /><Relationship Type="http://schemas.openxmlformats.org/officeDocument/2006/relationships/numbering" Target="/word/numbering.xml" Id="Reb1e34807f954c48" /><Relationship Type="http://schemas.openxmlformats.org/officeDocument/2006/relationships/settings" Target="/word/settings.xml" Id="R5838039ca00a4f72" /><Relationship Type="http://schemas.openxmlformats.org/officeDocument/2006/relationships/image" Target="/word/media/22636f69-1c70-4a99-a43b-e1fca5cf7e3d.png" Id="Rb189f2e682704c80" /></Relationships>
</file>