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4d761570c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0b560ba9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50abfba64a48" /><Relationship Type="http://schemas.openxmlformats.org/officeDocument/2006/relationships/numbering" Target="/word/numbering.xml" Id="Rfec0ddb49b8d4c8b" /><Relationship Type="http://schemas.openxmlformats.org/officeDocument/2006/relationships/settings" Target="/word/settings.xml" Id="R794e8c493f2643ab" /><Relationship Type="http://schemas.openxmlformats.org/officeDocument/2006/relationships/image" Target="/word/media/145158f0-9b51-49c2-bbe5-e9f3a2e366ae.png" Id="Rc4b0b560ba99401d" /></Relationships>
</file>