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5277d4b72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7ac74d1a5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Maccarese,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3b35b10e14ead" /><Relationship Type="http://schemas.openxmlformats.org/officeDocument/2006/relationships/numbering" Target="/word/numbering.xml" Id="R6c516e2eb95948e7" /><Relationship Type="http://schemas.openxmlformats.org/officeDocument/2006/relationships/settings" Target="/word/settings.xml" Id="R58a1ba8917514b00" /><Relationship Type="http://schemas.openxmlformats.org/officeDocument/2006/relationships/image" Target="/word/media/d8a399d2-5cd2-4233-b935-ababb662bf70.png" Id="R9ce7ac74d1a5468f" /></Relationships>
</file>