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29516ff8a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a00f847ae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Macchiagodena,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52bf695b04c82" /><Relationship Type="http://schemas.openxmlformats.org/officeDocument/2006/relationships/numbering" Target="/word/numbering.xml" Id="Ree867942a37c4319" /><Relationship Type="http://schemas.openxmlformats.org/officeDocument/2006/relationships/settings" Target="/word/settings.xml" Id="R542969633f4e4936" /><Relationship Type="http://schemas.openxmlformats.org/officeDocument/2006/relationships/image" Target="/word/media/07bc4692-823f-4593-87f4-ab4bbb1920e8.png" Id="Rcdaa00f847ae4c19" /></Relationships>
</file>