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c9530fcba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6615428f4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Macereto,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4ae2750124ecb" /><Relationship Type="http://schemas.openxmlformats.org/officeDocument/2006/relationships/numbering" Target="/word/numbering.xml" Id="R2450cee972cc464f" /><Relationship Type="http://schemas.openxmlformats.org/officeDocument/2006/relationships/settings" Target="/word/settings.xml" Id="R319aabb1616d455d" /><Relationship Type="http://schemas.openxmlformats.org/officeDocument/2006/relationships/image" Target="/word/media/6d96302a-e4ef-4382-8c3f-ca83f3a8afea.png" Id="R5856615428f4480c" /></Relationships>
</file>