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cb4e5bea0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ff9c7a9cf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Magliano Alpi,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a500ae5584ba8" /><Relationship Type="http://schemas.openxmlformats.org/officeDocument/2006/relationships/numbering" Target="/word/numbering.xml" Id="R35c8cc069dfc437d" /><Relationship Type="http://schemas.openxmlformats.org/officeDocument/2006/relationships/settings" Target="/word/settings.xml" Id="R1d2afcdb6f2a44e7" /><Relationship Type="http://schemas.openxmlformats.org/officeDocument/2006/relationships/image" Target="/word/media/af2dd6c6-febe-40da-8e25-7708a8b77951.png" Id="Rd7aff9c7a9cf415c" /></Relationships>
</file>