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dcf7d885f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f632e197c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Magre all'Adige,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42813520445c6" /><Relationship Type="http://schemas.openxmlformats.org/officeDocument/2006/relationships/numbering" Target="/word/numbering.xml" Id="R0a3d170d6df645d0" /><Relationship Type="http://schemas.openxmlformats.org/officeDocument/2006/relationships/settings" Target="/word/settings.xml" Id="R931b67266b6b4ad7" /><Relationship Type="http://schemas.openxmlformats.org/officeDocument/2006/relationships/image" Target="/word/media/ce917182-3ac1-4a2b-b577-22ceb7b77d66.png" Id="Rd9bf632e197c433a" /></Relationships>
</file>