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3a571104ca47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bb3424f6a440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Malga di Londo,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aa0d04d68b4310" /><Relationship Type="http://schemas.openxmlformats.org/officeDocument/2006/relationships/numbering" Target="/word/numbering.xml" Id="Ra3a5813260344ca4" /><Relationship Type="http://schemas.openxmlformats.org/officeDocument/2006/relationships/settings" Target="/word/settings.xml" Id="R5ed1c92f31934aad" /><Relationship Type="http://schemas.openxmlformats.org/officeDocument/2006/relationships/image" Target="/word/media/c15106e8-afd2-439d-9d9a-3c0b610761a2.png" Id="R7dbb3424f6a44086" /></Relationships>
</file>