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2e96a796b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3c2105b33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c88781863410f" /><Relationship Type="http://schemas.openxmlformats.org/officeDocument/2006/relationships/numbering" Target="/word/numbering.xml" Id="R470c244df1df4097" /><Relationship Type="http://schemas.openxmlformats.org/officeDocument/2006/relationships/settings" Target="/word/settings.xml" Id="R3a9a1a7a6d574ee4" /><Relationship Type="http://schemas.openxmlformats.org/officeDocument/2006/relationships/image" Target="/word/media/cc091c69-5b81-4571-8cec-acb31cdd7a91.png" Id="R0cf3c2105b33424a" /></Relationships>
</file>