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a14e0d661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55d89edf4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778d4d9b4c79" /><Relationship Type="http://schemas.openxmlformats.org/officeDocument/2006/relationships/numbering" Target="/word/numbering.xml" Id="Rb7878fd35b714cb2" /><Relationship Type="http://schemas.openxmlformats.org/officeDocument/2006/relationships/settings" Target="/word/settings.xml" Id="R408ea8ebb48747b5" /><Relationship Type="http://schemas.openxmlformats.org/officeDocument/2006/relationships/image" Target="/word/media/7f3dafa8-3ddc-4e1a-b838-7e167c3cf6c4.png" Id="Rf6255d89edf44206" /></Relationships>
</file>