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a8bd8a1b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ddf7d9a0d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Marcialla,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a75b6d3fe4754" /><Relationship Type="http://schemas.openxmlformats.org/officeDocument/2006/relationships/numbering" Target="/word/numbering.xml" Id="Rdb652c66713f4fb8" /><Relationship Type="http://schemas.openxmlformats.org/officeDocument/2006/relationships/settings" Target="/word/settings.xml" Id="R99331f75d2b64001" /><Relationship Type="http://schemas.openxmlformats.org/officeDocument/2006/relationships/image" Target="/word/media/363fed16-a694-4419-9d26-9476ba1407d9.png" Id="Rde5ddf7d9a0d410b" /></Relationships>
</file>