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607f970f0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920375d1c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9f3c8dc6d4d9c" /><Relationship Type="http://schemas.openxmlformats.org/officeDocument/2006/relationships/numbering" Target="/word/numbering.xml" Id="Raf20ea475f1941f2" /><Relationship Type="http://schemas.openxmlformats.org/officeDocument/2006/relationships/settings" Target="/word/settings.xml" Id="R470db79d75ce4e81" /><Relationship Type="http://schemas.openxmlformats.org/officeDocument/2006/relationships/image" Target="/word/media/ef0c967c-bcbb-4190-b65f-ff12dfcd50d8.png" Id="R8dc920375d1c41ec" /></Relationships>
</file>