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9701df4a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20c2589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Mariana Mantovana,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ba90c5a54207" /><Relationship Type="http://schemas.openxmlformats.org/officeDocument/2006/relationships/numbering" Target="/word/numbering.xml" Id="Rbde9881375864e39" /><Relationship Type="http://schemas.openxmlformats.org/officeDocument/2006/relationships/settings" Target="/word/settings.xml" Id="Rb454007c3f634749" /><Relationship Type="http://schemas.openxmlformats.org/officeDocument/2006/relationships/image" Target="/word/media/b2da9349-177d-442f-955e-e2fe112ad315.png" Id="Rf32120c258994bb8" /></Relationships>
</file>