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2a763ea80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9e147a3ca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985ab7d464ff2" /><Relationship Type="http://schemas.openxmlformats.org/officeDocument/2006/relationships/numbering" Target="/word/numbering.xml" Id="Ra59da90e0192449e" /><Relationship Type="http://schemas.openxmlformats.org/officeDocument/2006/relationships/settings" Target="/word/settings.xml" Id="Re6574b8f9b5f4d54" /><Relationship Type="http://schemas.openxmlformats.org/officeDocument/2006/relationships/image" Target="/word/media/91b136d2-706c-4845-b597-24c4c05e23d5.png" Id="R69c9e147a3ca45ea" /></Relationships>
</file>