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8c199471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65f0948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Grosseto,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d01b470e84d28" /><Relationship Type="http://schemas.openxmlformats.org/officeDocument/2006/relationships/numbering" Target="/word/numbering.xml" Id="R6c502b4d05d84ccb" /><Relationship Type="http://schemas.openxmlformats.org/officeDocument/2006/relationships/settings" Target="/word/settings.xml" Id="Rd28d6443643e46cd" /><Relationship Type="http://schemas.openxmlformats.org/officeDocument/2006/relationships/image" Target="/word/media/64bb88bb-567d-4f08-bd69-c4ed0db8bdd8.png" Id="R56bf65f094894e86" /></Relationships>
</file>