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bf1fbb1dc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df4308e71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Marina di Monasterace,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0d037f5414102" /><Relationship Type="http://schemas.openxmlformats.org/officeDocument/2006/relationships/numbering" Target="/word/numbering.xml" Id="Rda8c0b47bacf428e" /><Relationship Type="http://schemas.openxmlformats.org/officeDocument/2006/relationships/settings" Target="/word/settings.xml" Id="R3f61829917184715" /><Relationship Type="http://schemas.openxmlformats.org/officeDocument/2006/relationships/image" Target="/word/media/10132eec-4ebd-4928-a283-10408e153529.png" Id="Ree2df4308e714ceb" /></Relationships>
</file>