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d8684851c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33950e8a8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aed6c8c0c46b1" /><Relationship Type="http://schemas.openxmlformats.org/officeDocument/2006/relationships/numbering" Target="/word/numbering.xml" Id="R9e03b3082ff040d2" /><Relationship Type="http://schemas.openxmlformats.org/officeDocument/2006/relationships/settings" Target="/word/settings.xml" Id="R7b920f1d2fd141c8" /><Relationship Type="http://schemas.openxmlformats.org/officeDocument/2006/relationships/image" Target="/word/media/60bfedbf-dcf3-4922-b74d-956e64641c45.png" Id="R6f433950e8a84900" /></Relationships>
</file>