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2f5a98628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92f3e7fb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Matelica,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606d120b443f2" /><Relationship Type="http://schemas.openxmlformats.org/officeDocument/2006/relationships/numbering" Target="/word/numbering.xml" Id="R5837660b36c744c9" /><Relationship Type="http://schemas.openxmlformats.org/officeDocument/2006/relationships/settings" Target="/word/settings.xml" Id="Rbc22ad6b86084300" /><Relationship Type="http://schemas.openxmlformats.org/officeDocument/2006/relationships/image" Target="/word/media/61b40cbe-c734-4dca-870c-42ac4b20ced4.png" Id="R07492f3e7fb54896" /></Relationships>
</file>