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aea2ebe2d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8e1a8809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7021570f04b30" /><Relationship Type="http://schemas.openxmlformats.org/officeDocument/2006/relationships/numbering" Target="/word/numbering.xml" Id="R107125b9853d45ed" /><Relationship Type="http://schemas.openxmlformats.org/officeDocument/2006/relationships/settings" Target="/word/settings.xml" Id="R9970d6fbd9a24902" /><Relationship Type="http://schemas.openxmlformats.org/officeDocument/2006/relationships/image" Target="/word/media/d44b277d-e388-4c7a-8bda-2829536b0385.png" Id="R9e98e1a8809c49c8" /></Relationships>
</file>