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2c767aa61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f5cd79e3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Megliadino San Fidenzio,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84a2b50df426d" /><Relationship Type="http://schemas.openxmlformats.org/officeDocument/2006/relationships/numbering" Target="/word/numbering.xml" Id="Rf3aa5a7bb295468e" /><Relationship Type="http://schemas.openxmlformats.org/officeDocument/2006/relationships/settings" Target="/word/settings.xml" Id="Re8f050cd8aa64f34" /><Relationship Type="http://schemas.openxmlformats.org/officeDocument/2006/relationships/image" Target="/word/media/2d43d893-6fee-4411-89fc-b0098dbe3662.png" Id="R9de1f5cd79e3479b" /></Relationships>
</file>