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f1d623967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28938bb3e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Mezzago,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778e78df04297" /><Relationship Type="http://schemas.openxmlformats.org/officeDocument/2006/relationships/numbering" Target="/word/numbering.xml" Id="Rd1004a5b4b7445e3" /><Relationship Type="http://schemas.openxmlformats.org/officeDocument/2006/relationships/settings" Target="/word/settings.xml" Id="R07c8bcc245d6440b" /><Relationship Type="http://schemas.openxmlformats.org/officeDocument/2006/relationships/image" Target="/word/media/980be1a0-71a5-4c95-821a-7c2014d69385.png" Id="R5e128938bb3e4abb" /></Relationships>
</file>