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bcd6e841a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08e70bd5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Mezzocorona,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453d123c476a" /><Relationship Type="http://schemas.openxmlformats.org/officeDocument/2006/relationships/numbering" Target="/word/numbering.xml" Id="R203c79de69a848ff" /><Relationship Type="http://schemas.openxmlformats.org/officeDocument/2006/relationships/settings" Target="/word/settings.xml" Id="R819a5e926fad46e4" /><Relationship Type="http://schemas.openxmlformats.org/officeDocument/2006/relationships/image" Target="/word/media/ea230d7d-0d45-4ad4-bfee-a98fdce269b1.png" Id="Rcd2408e70bd54c5b" /></Relationships>
</file>