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4500a30e2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0c8ebceca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ce6b0bfc740d2" /><Relationship Type="http://schemas.openxmlformats.org/officeDocument/2006/relationships/numbering" Target="/word/numbering.xml" Id="R7e93bb47ae474f3e" /><Relationship Type="http://schemas.openxmlformats.org/officeDocument/2006/relationships/settings" Target="/word/settings.xml" Id="R74d51de5ef59442f" /><Relationship Type="http://schemas.openxmlformats.org/officeDocument/2006/relationships/image" Target="/word/media/b30e7262-0e3a-4368-bf53-40d49b6bb5ce.png" Id="R01a0c8ebceca44e9" /></Relationships>
</file>