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d3d932b3d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7610e749b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Molino Santinelli,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7dbdf4f834634" /><Relationship Type="http://schemas.openxmlformats.org/officeDocument/2006/relationships/numbering" Target="/word/numbering.xml" Id="R465aa3ec22a44244" /><Relationship Type="http://schemas.openxmlformats.org/officeDocument/2006/relationships/settings" Target="/word/settings.xml" Id="Rf85849abeab042ba" /><Relationship Type="http://schemas.openxmlformats.org/officeDocument/2006/relationships/image" Target="/word/media/9b54f6e3-36a5-4d3d-8e5d-7b33198420ba.png" Id="R73c7610e749b431e" /></Relationships>
</file>