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c520d1219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64403ce98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Monacilioni,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ef3f5a00d48c3" /><Relationship Type="http://schemas.openxmlformats.org/officeDocument/2006/relationships/numbering" Target="/word/numbering.xml" Id="R2a268d2db81f4e13" /><Relationship Type="http://schemas.openxmlformats.org/officeDocument/2006/relationships/settings" Target="/word/settings.xml" Id="Rea16fcb5e21e4255" /><Relationship Type="http://schemas.openxmlformats.org/officeDocument/2006/relationships/image" Target="/word/media/ef3e4ec5-ea83-409e-9d28-7b6f546a239f.png" Id="R35864403ce9845bd" /></Relationships>
</file>