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807ceeac0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19388a5b8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Monasterolo,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8f9718da14236" /><Relationship Type="http://schemas.openxmlformats.org/officeDocument/2006/relationships/numbering" Target="/word/numbering.xml" Id="R4a283659ac794b61" /><Relationship Type="http://schemas.openxmlformats.org/officeDocument/2006/relationships/settings" Target="/word/settings.xml" Id="R72892f241cac43ed" /><Relationship Type="http://schemas.openxmlformats.org/officeDocument/2006/relationships/image" Target="/word/media/f917d8be-2b90-4eb7-9746-9804e921abf0.png" Id="R2fe19388a5b84280" /></Relationships>
</file>