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ad9e9cac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8a1e484e2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Sabinese,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b97feff6e4f18" /><Relationship Type="http://schemas.openxmlformats.org/officeDocument/2006/relationships/numbering" Target="/word/numbering.xml" Id="R6ea871c3a1a243b9" /><Relationship Type="http://schemas.openxmlformats.org/officeDocument/2006/relationships/settings" Target="/word/settings.xml" Id="R642a0b65baba4284" /><Relationship Type="http://schemas.openxmlformats.org/officeDocument/2006/relationships/image" Target="/word/media/248d8848-2738-499b-a270-39cabe4bc1f1.png" Id="Rc318a1e484e24005" /></Relationships>
</file>