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4a7a85b8a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2b7a7bdb6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Montebabbio,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3f92b0f0f499f" /><Relationship Type="http://schemas.openxmlformats.org/officeDocument/2006/relationships/numbering" Target="/word/numbering.xml" Id="R896afacf1fa643bd" /><Relationship Type="http://schemas.openxmlformats.org/officeDocument/2006/relationships/settings" Target="/word/settings.xml" Id="R92fb326bdad8485a" /><Relationship Type="http://schemas.openxmlformats.org/officeDocument/2006/relationships/image" Target="/word/media/6ed6d1d2-ded9-425e-9cd5-87545469d164.png" Id="R0db2b7a7bdb64363" /></Relationships>
</file>