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d68c39790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83b74621c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Montecalvoli,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a1a4d83e44d0a" /><Relationship Type="http://schemas.openxmlformats.org/officeDocument/2006/relationships/numbering" Target="/word/numbering.xml" Id="Rc4111cb24e4e4d72" /><Relationship Type="http://schemas.openxmlformats.org/officeDocument/2006/relationships/settings" Target="/word/settings.xml" Id="R45eeb6de7cd54b60" /><Relationship Type="http://schemas.openxmlformats.org/officeDocument/2006/relationships/image" Target="/word/media/ab2f73a2-76ac-4c75-b1f9-c90b39bb0cdd.png" Id="R09183b74621c44a2" /></Relationships>
</file>