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750b4a962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9ef10f327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1d2b36552431c" /><Relationship Type="http://schemas.openxmlformats.org/officeDocument/2006/relationships/numbering" Target="/word/numbering.xml" Id="Rf0c95d9cb8874fb8" /><Relationship Type="http://schemas.openxmlformats.org/officeDocument/2006/relationships/settings" Target="/word/settings.xml" Id="R860279ee2c744b65" /><Relationship Type="http://schemas.openxmlformats.org/officeDocument/2006/relationships/image" Target="/word/media/1455a001-876c-4edb-89a3-4444f244e32f.png" Id="R0f89ef10f32745dd" /></Relationships>
</file>