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731888ed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89b8ed6bd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Montelanico,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99bc08fed40b5" /><Relationship Type="http://schemas.openxmlformats.org/officeDocument/2006/relationships/numbering" Target="/word/numbering.xml" Id="R0ae3a3dda4c84996" /><Relationship Type="http://schemas.openxmlformats.org/officeDocument/2006/relationships/settings" Target="/word/settings.xml" Id="R3cd93204945c4ee3" /><Relationship Type="http://schemas.openxmlformats.org/officeDocument/2006/relationships/image" Target="/word/media/c3026505-337d-4b5a-98ab-25f7d1b3df41.png" Id="R8d989b8ed6bd4f6c" /></Relationships>
</file>