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c1e3780a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9ad94ecf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Morter,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b33827774b20" /><Relationship Type="http://schemas.openxmlformats.org/officeDocument/2006/relationships/numbering" Target="/word/numbering.xml" Id="R771d76b7a2b347b5" /><Relationship Type="http://schemas.openxmlformats.org/officeDocument/2006/relationships/settings" Target="/word/settings.xml" Id="Rc99d9981cef14b95" /><Relationship Type="http://schemas.openxmlformats.org/officeDocument/2006/relationships/image" Target="/word/media/7d1031af-68a9-482c-b850-6085de80a341.png" Id="R643b9ad94ecf4d16" /></Relationships>
</file>