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e3b222478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de339ea20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Muslone,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90f51b0524f76" /><Relationship Type="http://schemas.openxmlformats.org/officeDocument/2006/relationships/numbering" Target="/word/numbering.xml" Id="R07b1fd12b3fa47fd" /><Relationship Type="http://schemas.openxmlformats.org/officeDocument/2006/relationships/settings" Target="/word/settings.xml" Id="R7870522a3fa54149" /><Relationship Type="http://schemas.openxmlformats.org/officeDocument/2006/relationships/image" Target="/word/media/0b672a37-bd10-4517-b8ce-3e623529eb0d.png" Id="R6fade339ea204dd2" /></Relationships>
</file>