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109c3739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8e1ed8f8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753a56ec4dce" /><Relationship Type="http://schemas.openxmlformats.org/officeDocument/2006/relationships/numbering" Target="/word/numbering.xml" Id="R91daaeba67974bdc" /><Relationship Type="http://schemas.openxmlformats.org/officeDocument/2006/relationships/settings" Target="/word/settings.xml" Id="R6050e69072c94404" /><Relationship Type="http://schemas.openxmlformats.org/officeDocument/2006/relationships/image" Target="/word/media/2a3fa5ac-6e37-4083-aaff-d47c164a58f9.png" Id="R4ccc8e1ed8f846d6" /></Relationships>
</file>