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64f0651d44a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485b47b2c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Nerito,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c72428d7e74998" /><Relationship Type="http://schemas.openxmlformats.org/officeDocument/2006/relationships/numbering" Target="/word/numbering.xml" Id="R1144de9d56d54a6c" /><Relationship Type="http://schemas.openxmlformats.org/officeDocument/2006/relationships/settings" Target="/word/settings.xml" Id="Rdfc1ae792fa2433f" /><Relationship Type="http://schemas.openxmlformats.org/officeDocument/2006/relationships/image" Target="/word/media/a2755d27-4431-4457-b8b3-8030d4ffe6f2.png" Id="R0a7485b47b2c471d" /></Relationships>
</file>