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72fd6ef33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5aca12511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Obranchi,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71fe5a76418a" /><Relationship Type="http://schemas.openxmlformats.org/officeDocument/2006/relationships/numbering" Target="/word/numbering.xml" Id="R90441106d7b6490e" /><Relationship Type="http://schemas.openxmlformats.org/officeDocument/2006/relationships/settings" Target="/word/settings.xml" Id="R8aa23aaf8f9a4de3" /><Relationship Type="http://schemas.openxmlformats.org/officeDocument/2006/relationships/image" Target="/word/media/5f2c193d-277d-425b-919b-e5c2c46d6702.png" Id="R42c5aca125114e24" /></Relationships>
</file>