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a414e1b1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87f1f0d39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9b783435435e" /><Relationship Type="http://schemas.openxmlformats.org/officeDocument/2006/relationships/numbering" Target="/word/numbering.xml" Id="Rb58e05a6d72c416c" /><Relationship Type="http://schemas.openxmlformats.org/officeDocument/2006/relationships/settings" Target="/word/settings.xml" Id="R95fedb9618f14b65" /><Relationship Type="http://schemas.openxmlformats.org/officeDocument/2006/relationships/image" Target="/word/media/6fc6d052-6bd0-493a-9dea-674cb60b083f.png" Id="Rbf287f1f0d3941ad" /></Relationships>
</file>