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cf0232fb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351ce1b7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Olmo al Brembo,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551ea829f4fd3" /><Relationship Type="http://schemas.openxmlformats.org/officeDocument/2006/relationships/numbering" Target="/word/numbering.xml" Id="R026c4c14bc4a49f1" /><Relationship Type="http://schemas.openxmlformats.org/officeDocument/2006/relationships/settings" Target="/word/settings.xml" Id="Rc9a032ed38db4f04" /><Relationship Type="http://schemas.openxmlformats.org/officeDocument/2006/relationships/image" Target="/word/media/5d44fe17-2009-43ab-a96d-5dc9957bdca4.png" Id="R1ae351ce1b7e4402" /></Relationships>
</file>