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2f7e98aa9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45191a195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Osmate,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36ccf303b4f88" /><Relationship Type="http://schemas.openxmlformats.org/officeDocument/2006/relationships/numbering" Target="/word/numbering.xml" Id="R5fa15d0a59dd4d5b" /><Relationship Type="http://schemas.openxmlformats.org/officeDocument/2006/relationships/settings" Target="/word/settings.xml" Id="R764beb819ba64b42" /><Relationship Type="http://schemas.openxmlformats.org/officeDocument/2006/relationships/image" Target="/word/media/9edad20e-db74-4543-a026-5df199d548ae.png" Id="R31e45191a195415c" /></Relationships>
</file>