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b9e2d737e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1feebe084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Osteria Carlettini,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aca070fe54a1d" /><Relationship Type="http://schemas.openxmlformats.org/officeDocument/2006/relationships/numbering" Target="/word/numbering.xml" Id="R60f12c72aa6f4f63" /><Relationship Type="http://schemas.openxmlformats.org/officeDocument/2006/relationships/settings" Target="/word/settings.xml" Id="Ra32f05d585114ffa" /><Relationship Type="http://schemas.openxmlformats.org/officeDocument/2006/relationships/image" Target="/word/media/47e61b83-6915-4721-9817-247e7a20ffd7.png" Id="R60d1feebe0844ef4" /></Relationships>
</file>