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182005965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7e1f8ce3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Osteria di Novoli,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41d7efa2450b" /><Relationship Type="http://schemas.openxmlformats.org/officeDocument/2006/relationships/numbering" Target="/word/numbering.xml" Id="Rc5cbc7be3d944efc" /><Relationship Type="http://schemas.openxmlformats.org/officeDocument/2006/relationships/settings" Target="/word/settings.xml" Id="Raf53e8855e464bc7" /><Relationship Type="http://schemas.openxmlformats.org/officeDocument/2006/relationships/image" Target="/word/media/c5b8022c-bc2d-40a3-bb44-d29a00479cc7.png" Id="R5d727e1f8ce3430f" /></Relationships>
</file>