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f2b59bc8a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87a5f459f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128496d874db1" /><Relationship Type="http://schemas.openxmlformats.org/officeDocument/2006/relationships/numbering" Target="/word/numbering.xml" Id="R1bc6d5b3aeed48fe" /><Relationship Type="http://schemas.openxmlformats.org/officeDocument/2006/relationships/settings" Target="/word/settings.xml" Id="R657553eb68ff4a88" /><Relationship Type="http://schemas.openxmlformats.org/officeDocument/2006/relationships/image" Target="/word/media/8a3b8b93-bc86-435d-88cc-b741f50768d9.png" Id="Re1e87a5f459f4540" /></Relationships>
</file>