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7b3bf3c21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fdf09af8f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Ovile Sant'Andre,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c5467a3224bf2" /><Relationship Type="http://schemas.openxmlformats.org/officeDocument/2006/relationships/numbering" Target="/word/numbering.xml" Id="Rf4f5f2eb7fd3466e" /><Relationship Type="http://schemas.openxmlformats.org/officeDocument/2006/relationships/settings" Target="/word/settings.xml" Id="R9b27023a57b0413b" /><Relationship Type="http://schemas.openxmlformats.org/officeDocument/2006/relationships/image" Target="/word/media/31f99362-7b15-460f-8146-a1fc64b83315.png" Id="R167fdf09af8f4243" /></Relationships>
</file>