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8fb757c8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1ad01be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Paderno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774dd39844c4" /><Relationship Type="http://schemas.openxmlformats.org/officeDocument/2006/relationships/numbering" Target="/word/numbering.xml" Id="R1cb5a863a6ec43b0" /><Relationship Type="http://schemas.openxmlformats.org/officeDocument/2006/relationships/settings" Target="/word/settings.xml" Id="R9aa33de944984423" /><Relationship Type="http://schemas.openxmlformats.org/officeDocument/2006/relationships/image" Target="/word/media/b0df00bf-36db-4100-b635-18c3ccfca097.png" Id="R81a61ad01be5414a" /></Relationships>
</file>