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042a24f36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0f23d7b12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Padriciano,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94e5d2e64c3d" /><Relationship Type="http://schemas.openxmlformats.org/officeDocument/2006/relationships/numbering" Target="/word/numbering.xml" Id="R15ae28b6c3184467" /><Relationship Type="http://schemas.openxmlformats.org/officeDocument/2006/relationships/settings" Target="/word/settings.xml" Id="R97ca5d08a62d4195" /><Relationship Type="http://schemas.openxmlformats.org/officeDocument/2006/relationships/image" Target="/word/media/c730cd5e-399d-40a0-9979-88df91bc8b26.png" Id="R90e0f23d7b124a7d" /></Relationships>
</file>