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71f8fdd68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d00c886a9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Pagliana,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b992a43754c99" /><Relationship Type="http://schemas.openxmlformats.org/officeDocument/2006/relationships/numbering" Target="/word/numbering.xml" Id="Rd694293191fb4fcc" /><Relationship Type="http://schemas.openxmlformats.org/officeDocument/2006/relationships/settings" Target="/word/settings.xml" Id="Ra9c884a3186a47f5" /><Relationship Type="http://schemas.openxmlformats.org/officeDocument/2006/relationships/image" Target="/word/media/f926acde-b457-4c85-b93b-c9ca3c9da260.png" Id="R255d00c886a941a5" /></Relationships>
</file>