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12d685aa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c7e205c54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Pagliare di Fontecchio,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9d20e3194a26" /><Relationship Type="http://schemas.openxmlformats.org/officeDocument/2006/relationships/numbering" Target="/word/numbering.xml" Id="Rde407668f8eb46ab" /><Relationship Type="http://schemas.openxmlformats.org/officeDocument/2006/relationships/settings" Target="/word/settings.xml" Id="Rd06f69a473854d76" /><Relationship Type="http://schemas.openxmlformats.org/officeDocument/2006/relationships/image" Target="/word/media/d1ab770c-d19e-4fa8-89ab-c5b1e181c80d.png" Id="R850c7e205c5440b6" /></Relationships>
</file>