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dac1769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169a25be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Palazzolo sull'Oglio,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5ca8718a04756" /><Relationship Type="http://schemas.openxmlformats.org/officeDocument/2006/relationships/numbering" Target="/word/numbering.xml" Id="Rc430c808c3624f16" /><Relationship Type="http://schemas.openxmlformats.org/officeDocument/2006/relationships/settings" Target="/word/settings.xml" Id="R27c82b42d8ab4c08" /><Relationship Type="http://schemas.openxmlformats.org/officeDocument/2006/relationships/image" Target="/word/media/e2079d24-b107-4be1-b585-abe52897652d.png" Id="R9215169a25be4781" /></Relationships>
</file>