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2884d7e0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7cb077825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Palizzi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c406d3f04882" /><Relationship Type="http://schemas.openxmlformats.org/officeDocument/2006/relationships/numbering" Target="/word/numbering.xml" Id="R48740124e3b84789" /><Relationship Type="http://schemas.openxmlformats.org/officeDocument/2006/relationships/settings" Target="/word/settings.xml" Id="R33a5072e23bc464a" /><Relationship Type="http://schemas.openxmlformats.org/officeDocument/2006/relationships/image" Target="/word/media/a8137f5c-f446-48a2-b482-310774b67046.png" Id="R57b7cb07782549ae" /></Relationships>
</file>