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d20cfb8d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6848747d0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d5f28eca44b6a" /><Relationship Type="http://schemas.openxmlformats.org/officeDocument/2006/relationships/numbering" Target="/word/numbering.xml" Id="R03b89c22668a440d" /><Relationship Type="http://schemas.openxmlformats.org/officeDocument/2006/relationships/settings" Target="/word/settings.xml" Id="R02bdde6b044e47d8" /><Relationship Type="http://schemas.openxmlformats.org/officeDocument/2006/relationships/image" Target="/word/media/4fe0b4b4-0bcf-4c06-b955-db964fc460dc.png" Id="R3e36848747d04707" /></Relationships>
</file>